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FF" w:rsidRPr="00A14EFF" w:rsidRDefault="00A14EFF" w:rsidP="00A14E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</w:pPr>
      <w:r w:rsidRPr="00A14EFF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Кадровый учет в "1С</w:t>
      </w:r>
      <w:proofErr w:type="gramStart"/>
      <w:r w:rsidRPr="00A14EFF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:З</w:t>
      </w:r>
      <w:proofErr w:type="gramEnd"/>
      <w:r w:rsidRPr="00A14EFF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арплата и Управление Персоналом 8" ред. 3</w:t>
      </w:r>
    </w:p>
    <w:p w:rsidR="00A14EFF" w:rsidRPr="00A14EFF" w:rsidRDefault="00A14EFF" w:rsidP="00A14E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Курс сертифицирован в рамках проекта Центры Сертифицированного Обучения (ЦСО) и является базовым сертифицированным курсом</w:t>
      </w:r>
      <w:r w:rsidRPr="00A14EF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Курс предназначен </w:t>
      </w:r>
      <w:r w:rsidRPr="00A14EF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для пользователей,</w:t>
      </w: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14EF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занимающихся ведением кадрового учета.</w:t>
      </w:r>
    </w:p>
    <w:p w:rsidR="00A14EFF" w:rsidRP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Для </w:t>
      </w:r>
      <w:proofErr w:type="gramStart"/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бухгалтеров, </w:t>
      </w:r>
      <w:r w:rsidRPr="00A14EF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занимающихся расчетом заработной  платы</w:t>
      </w: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предусмотрен</w:t>
      </w:r>
      <w:proofErr w:type="gramEnd"/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отдельный курс </w:t>
      </w:r>
      <w:hyperlink r:id="rId5" w:history="1">
        <w:r w:rsidRPr="00A14EFF">
          <w:rPr>
            <w:rFonts w:ascii="Verdana" w:eastAsia="Times New Roman" w:hAnsi="Verdana" w:cs="Times New Roman"/>
            <w:color w:val="C4161C"/>
            <w:sz w:val="20"/>
            <w:lang w:eastAsia="ru-RU"/>
          </w:rPr>
          <w:t>"Использование конфигурации "Зарплата и управление персоналом 3".</w:t>
        </w:r>
      </w:hyperlink>
    </w:p>
    <w:p w:rsidR="00A14EFF" w:rsidRP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Цель:</w:t>
      </w: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освоение технологии работы с программой "1С</w:t>
      </w:r>
      <w:proofErr w:type="gramStart"/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:З</w:t>
      </w:r>
      <w:proofErr w:type="gramEnd"/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арплата и управление персоналом 8" ред. 3 в части кадрового учета, развитие практических навыков по работе с программой.</w:t>
      </w:r>
    </w:p>
    <w:p w:rsidR="00A14EFF" w:rsidRP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Слушателю предстоит решить следующие задачи: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ознакомиться с основными объектами подсистемы кадрового учета, понимать их предназначение, уметь находить в интерфейсе и грамотно использовать в процессе работы;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освоить технологию корректного и последовательного наполнения базы данных;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изучить возможности начальной настройки программы в части кадрового учета для работы на конкретном предприятии;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научиться </w:t>
      </w:r>
      <w:proofErr w:type="gramStart"/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корректно</w:t>
      </w:r>
      <w:proofErr w:type="gramEnd"/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заполнять основные справочники программы, такие как "Подразделения", "Должности", "Штатное расписание"; понять различия в работе с ними при разных настройках программы;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изучить различия между терминами "физическое лицо" и "сотрудник", освоить технологию корректного заполнения персональных данных сотрудников;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научиться работать с документами программы по кадровому учету, корректно создавать приказы по личному составу;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понимать взаимодействие между кадровой службой и отделом по расчету заработной платы в части заполнения различных документов;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научиться </w:t>
      </w:r>
      <w:proofErr w:type="gramStart"/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корректно</w:t>
      </w:r>
      <w:proofErr w:type="gramEnd"/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работать с документами, регистрирующими отсутствия сотрудников (отпуска, больничные и т.п.), а также работу сверх нормы времени;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научиться получать необходимые сведения из базы данных с помощью различных отчетов;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получить представление о возможностях подсистемы воинского учета при различных настройках программы;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научиться находить и исправлять допущенные ошибки, анализировать подсказки программы;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получить целостное и правильное понимание программы в части кадрового учета.</w:t>
      </w:r>
    </w:p>
    <w:p w:rsidR="00A14EFF" w:rsidRPr="00A14EFF" w:rsidRDefault="00A14EFF" w:rsidP="00A14EF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Программа курса:</w:t>
      </w:r>
    </w:p>
    <w:p w:rsidR="00A14EFF" w:rsidRP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Структура курса</w:t>
      </w:r>
    </w:p>
    <w:p w:rsidR="00A14EFF" w:rsidRP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Знакомство с программой</w:t>
      </w:r>
    </w:p>
    <w:p w:rsidR="00A14EFF" w:rsidRPr="00A14EFF" w:rsidRDefault="00A14EFF" w:rsidP="00A1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Версия программы</w:t>
      </w:r>
    </w:p>
    <w:p w:rsidR="00A14EFF" w:rsidRPr="00A14EFF" w:rsidRDefault="00A14EFF" w:rsidP="00A1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Запуск программы</w:t>
      </w:r>
    </w:p>
    <w:p w:rsidR="00A14EFF" w:rsidRPr="00A14EFF" w:rsidRDefault="00A14EFF" w:rsidP="00A1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Начальная настройка программы</w:t>
      </w:r>
    </w:p>
    <w:p w:rsidR="00A14EFF" w:rsidRPr="00A14EFF" w:rsidRDefault="00A14EFF" w:rsidP="00A1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Окно программы</w:t>
      </w:r>
    </w:p>
    <w:p w:rsidR="00A14EFF" w:rsidRPr="00A14EFF" w:rsidRDefault="00A14EFF" w:rsidP="00A1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Объекты программы (справочная информация)</w:t>
      </w:r>
    </w:p>
    <w:p w:rsidR="00A14EFF" w:rsidRPr="00A14EFF" w:rsidRDefault="00A14EFF" w:rsidP="00A14E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Основные действия, выполняемые пользователем</w:t>
      </w:r>
    </w:p>
    <w:p w:rsidR="00A14EFF" w:rsidRPr="00A14EFF" w:rsidRDefault="00A14EFF" w:rsidP="00A14EF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Начальное заполнение информационной базы</w:t>
      </w:r>
    </w:p>
    <w:p w:rsidR="00A14EFF" w:rsidRPr="00A14EFF" w:rsidRDefault="00A14EFF" w:rsidP="00A14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Настройка программы</w:t>
      </w:r>
    </w:p>
    <w:p w:rsidR="00A14EFF" w:rsidRPr="00A14EFF" w:rsidRDefault="00A14EFF" w:rsidP="00A14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Настройка начислений и удержаний</w:t>
      </w:r>
    </w:p>
    <w:p w:rsidR="00A14EFF" w:rsidRPr="00A14EFF" w:rsidRDefault="00A14EFF" w:rsidP="00A14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Классификаторы</w:t>
      </w:r>
    </w:p>
    <w:p w:rsidR="00A14EFF" w:rsidRPr="00A14EFF" w:rsidRDefault="00A14EFF" w:rsidP="00A14E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Норма рабочего времени (производственный календарь и графики работы)</w:t>
      </w:r>
    </w:p>
    <w:p w:rsidR="00A14EFF" w:rsidRPr="00A14EFF" w:rsidRDefault="00A14EFF" w:rsidP="00A14EF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Структура организации. Штатное расписание</w:t>
      </w:r>
    </w:p>
    <w:p w:rsidR="00A14EFF" w:rsidRPr="00A14EFF" w:rsidRDefault="00A14EFF" w:rsidP="00A14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Справочник "Подразделения"</w:t>
      </w:r>
    </w:p>
    <w:p w:rsidR="00A14EFF" w:rsidRPr="00A14EFF" w:rsidRDefault="00A14EFF" w:rsidP="00A14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Справочник "Должности"</w:t>
      </w:r>
    </w:p>
    <w:p w:rsidR="00A14EFF" w:rsidRPr="00A14EFF" w:rsidRDefault="00A14EFF" w:rsidP="00A14E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Штатное расписание</w:t>
      </w:r>
    </w:p>
    <w:p w:rsidR="00A14EFF" w:rsidRPr="00A14EFF" w:rsidRDefault="00A14EFF" w:rsidP="00A14EF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Сведения о сотрудниках организации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Способы создания нового сотрудника. Оформление приема на работу на каждого сотрудника        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Прием на работу списком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Особенности документов по приемам на работу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со списком сотрудников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Настройка списка лиц, ответственных за подписи документов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Карточка физического лица и карточка сотрудника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Личные данные сотрудников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Кадровые отчеты</w:t>
      </w:r>
    </w:p>
    <w:p w:rsidR="00A14EFF" w:rsidRPr="00A14EFF" w:rsidRDefault="00A14EFF" w:rsidP="00A14E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пользователя с кадровыми правами</w:t>
      </w:r>
    </w:p>
    <w:p w:rsidR="00A14EFF" w:rsidRPr="00A14EFF" w:rsidRDefault="00A14EFF" w:rsidP="00A14EF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Переводы и увольнения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Документы "Кадровый перевод" и "Кадровый перевод списком"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Документ "Перемещение в другое подразделение"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Документ "Изменение графика работы списком"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Совмещение должностей и его отмена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Приказ на доплату до среднего заработка и его отмена  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Плановый фонд оплаты труда. Совокупная тарифная ставка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Самостоятельная работа № 3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Документ "Увольнение" ("Увольнение списком")</w:t>
      </w:r>
    </w:p>
    <w:p w:rsidR="00A14EFF" w:rsidRPr="00A14EFF" w:rsidRDefault="00A14EFF" w:rsidP="00A14E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Документ-помощник "Перевод к другому работодателю"</w:t>
      </w:r>
    </w:p>
    <w:p w:rsidR="00A14EFF" w:rsidRPr="00A14EFF" w:rsidRDefault="00A14EFF" w:rsidP="00A14EF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Взаимодействие кадровой и расчетной служб при вводе отдельных документов, содержащих расчет</w:t>
      </w:r>
    </w:p>
    <w:p w:rsidR="00A14EFF" w:rsidRP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8. Учет времени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Приказы на работы сверх нормы времени: в праздничные (выходные) дни и сверхурочно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с отпусками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Больничный лист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Отпуск по уходу за ребенком. Его изменения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Отсутствия с сохранением среднего заработка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Прочие отклонения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Отчеты по оценке рабочего времени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Самостоятельная работа № 4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Премия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Исправление</w:t>
      </w:r>
    </w:p>
    <w:p w:rsidR="00A14EFF" w:rsidRPr="00A14EFF" w:rsidRDefault="00A14EFF" w:rsidP="00A14E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Помощники пользователя</w:t>
      </w:r>
    </w:p>
    <w:p w:rsidR="00A14EFF" w:rsidRPr="00A14EFF" w:rsidRDefault="00A14EFF" w:rsidP="00A14EFF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Воинский учет</w:t>
      </w:r>
    </w:p>
    <w:p w:rsidR="00A14EFF" w:rsidRP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Самостоятельная работа № 5</w:t>
      </w:r>
    </w:p>
    <w:p w:rsid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По окончании обучения </w:t>
      </w: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слушателям выдается Свидетельство фирмы "1С" о прохождении данного курса.</w:t>
      </w:r>
    </w:p>
    <w:p w:rsidR="00A14EFF" w:rsidRPr="00373427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373427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 xml:space="preserve">18 часов </w:t>
      </w:r>
      <w:r w:rsidR="00165FB1" w:rsidRPr="00373427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6</w:t>
      </w:r>
      <w:r w:rsidRPr="00373427"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  <w:t>950 руб.</w:t>
      </w:r>
    </w:p>
    <w:p w:rsidR="00A14EFF" w:rsidRPr="00A14EFF" w:rsidRDefault="00A14EFF" w:rsidP="00A14EFF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14EFF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525B6" w:rsidRDefault="00D525B6"/>
    <w:sectPr w:rsidR="00D525B6" w:rsidSect="00D5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7A8"/>
    <w:multiLevelType w:val="multilevel"/>
    <w:tmpl w:val="EF9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501CB"/>
    <w:multiLevelType w:val="multilevel"/>
    <w:tmpl w:val="044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17652"/>
    <w:multiLevelType w:val="multilevel"/>
    <w:tmpl w:val="EA2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437EB"/>
    <w:multiLevelType w:val="multilevel"/>
    <w:tmpl w:val="967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A7449"/>
    <w:multiLevelType w:val="multilevel"/>
    <w:tmpl w:val="B226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326DA"/>
    <w:multiLevelType w:val="multilevel"/>
    <w:tmpl w:val="4C5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44F1E"/>
    <w:multiLevelType w:val="multilevel"/>
    <w:tmpl w:val="D0E6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FF"/>
    <w:rsid w:val="00064A56"/>
    <w:rsid w:val="00165FB1"/>
    <w:rsid w:val="00373427"/>
    <w:rsid w:val="00A14EFF"/>
    <w:rsid w:val="00D525B6"/>
    <w:rsid w:val="00E001F0"/>
    <w:rsid w:val="00E5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EFF"/>
    <w:rPr>
      <w:b/>
      <w:bCs/>
    </w:rPr>
  </w:style>
  <w:style w:type="paragraph" w:styleId="a4">
    <w:name w:val="Normal (Web)"/>
    <w:basedOn w:val="a"/>
    <w:uiPriority w:val="99"/>
    <w:semiHidden/>
    <w:unhideWhenUsed/>
    <w:rsid w:val="00A1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4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c.ru/rus/partners/training/uc3/course.jsp?id=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3488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2017-12-27T14:12:00Z</dcterms:created>
  <dcterms:modified xsi:type="dcterms:W3CDTF">2017-12-28T08:07:00Z</dcterms:modified>
</cp:coreProperties>
</file>