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719D" w14:textId="77777777" w:rsidR="00DB29A4" w:rsidRDefault="00DB29A4">
      <w:pPr>
        <w:rPr>
          <w:rFonts w:ascii="Times New Roman" w:eastAsia="Times New Roman" w:hAnsi="Times New Roman" w:cs="Times New Roman"/>
          <w:b/>
          <w:bCs/>
          <w:kern w:val="36"/>
          <w:highlight w:val="yellow"/>
          <w:lang w:eastAsia="ru-RU"/>
        </w:rPr>
      </w:pPr>
      <w:r>
        <w:rPr>
          <w:b/>
          <w:noProof/>
          <w:lang w:eastAsia="ru-RU"/>
        </w:rPr>
        <w:drawing>
          <wp:inline distT="0" distB="0" distL="0" distR="0" wp14:anchorId="3AE83903" wp14:editId="79E00273">
            <wp:extent cx="1908175" cy="7073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2766B" w14:textId="77777777" w:rsidR="00DB29A4" w:rsidRDefault="00DB29A4">
      <w:pPr>
        <w:rPr>
          <w:rFonts w:ascii="Times New Roman" w:eastAsia="Times New Roman" w:hAnsi="Times New Roman" w:cs="Times New Roman"/>
          <w:b/>
          <w:bCs/>
          <w:kern w:val="36"/>
          <w:highlight w:val="yellow"/>
          <w:lang w:eastAsia="ru-RU"/>
        </w:rPr>
      </w:pPr>
    </w:p>
    <w:p w14:paraId="3D85AD4E" w14:textId="77777777" w:rsidR="00DB29A4" w:rsidRDefault="00DB29A4">
      <w:pPr>
        <w:rPr>
          <w:rFonts w:ascii="Times New Roman" w:eastAsia="Times New Roman" w:hAnsi="Times New Roman" w:cs="Times New Roman"/>
          <w:b/>
          <w:bCs/>
          <w:kern w:val="36"/>
          <w:highlight w:val="yellow"/>
          <w:lang w:eastAsia="ru-RU"/>
        </w:rPr>
      </w:pPr>
    </w:p>
    <w:p w14:paraId="27AC1818" w14:textId="39153D3A" w:rsidR="00DB29A4" w:rsidRPr="00E3537E" w:rsidRDefault="00E3537E" w:rsidP="00E3537E">
      <w:pPr>
        <w:pStyle w:val="a3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highlight w:val="yellow"/>
          <w:lang w:eastAsia="ru-RU"/>
        </w:rPr>
      </w:pPr>
      <w:bookmarkStart w:id="0" w:name="_GoBack"/>
      <w:r w:rsidRPr="00E3537E">
        <w:rPr>
          <w:rFonts w:ascii="Times New Roman" w:hAnsi="Times New Roman" w:cs="Times New Roman"/>
          <w:b/>
          <w:sz w:val="28"/>
          <w:szCs w:val="28"/>
          <w:highlight w:val="yellow"/>
        </w:rPr>
        <w:t>«1</w:t>
      </w:r>
      <w:proofErr w:type="gramStart"/>
      <w:r w:rsidRPr="00E3537E">
        <w:rPr>
          <w:rFonts w:ascii="Times New Roman" w:hAnsi="Times New Roman" w:cs="Times New Roman"/>
          <w:b/>
          <w:sz w:val="28"/>
          <w:szCs w:val="28"/>
          <w:highlight w:val="yellow"/>
        </w:rPr>
        <w:t>С:Бухгалтерия</w:t>
      </w:r>
      <w:proofErr w:type="gramEnd"/>
      <w:r w:rsidRPr="00E3537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8». Практическое изучение бухучета с самого начала»</w:t>
      </w:r>
      <w:bookmarkEnd w:id="0"/>
    </w:p>
    <w:p w14:paraId="10250AA4" w14:textId="77777777" w:rsidR="00DB29A4" w:rsidRDefault="00DB29A4" w:rsidP="00DB29A4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7815F8B6" w14:textId="77777777" w:rsidR="00DB29A4" w:rsidRDefault="00DB29A4" w:rsidP="00DB29A4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131A10C3" w14:textId="77777777" w:rsidR="00E3537E" w:rsidRPr="00E3537E" w:rsidRDefault="00E3537E" w:rsidP="00E3537E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бухгалтерский и налоговый учет</w:t>
      </w:r>
    </w:p>
    <w:p w14:paraId="6A01B80B" w14:textId="77777777" w:rsidR="00E3537E" w:rsidRPr="00E3537E" w:rsidRDefault="00E3537E" w:rsidP="00E3537E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раздела, применяемая при ведении бухгалтерского и налогового учета</w:t>
      </w:r>
    </w:p>
    <w:p w14:paraId="5EFE6878" w14:textId="77777777" w:rsidR="00E3537E" w:rsidRPr="00E3537E" w:rsidRDefault="00E3537E" w:rsidP="00E3537E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Понятие бухгалтерского учета. Объекты, обязанность ведения бухгалтерского учета</w:t>
      </w:r>
    </w:p>
    <w:p w14:paraId="60FAA1B4" w14:textId="77777777" w:rsidR="00E3537E" w:rsidRPr="00E3537E" w:rsidRDefault="00E3537E" w:rsidP="00E3537E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Первичные учетные документы и регистры бухгалтерского учета</w:t>
      </w:r>
    </w:p>
    <w:p w14:paraId="0A1A55A1" w14:textId="77777777" w:rsidR="00E3537E" w:rsidRPr="00E3537E" w:rsidRDefault="00E3537E" w:rsidP="00E3537E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Документы, регулирующие бухгалтерский учет</w:t>
      </w:r>
    </w:p>
    <w:p w14:paraId="2F53AFCC" w14:textId="77777777" w:rsidR="00E3537E" w:rsidRPr="00E3537E" w:rsidRDefault="00E3537E" w:rsidP="00E3537E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Принципы бухгалтерского учета. Информация, отражаемая в бухгалтерском учете. Требования к информации. Элементы информации</w:t>
      </w:r>
    </w:p>
    <w:p w14:paraId="388BE254" w14:textId="77777777" w:rsidR="00E3537E" w:rsidRPr="00E3537E" w:rsidRDefault="00E3537E" w:rsidP="00E3537E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Понятие налогового учета. Цель, принцип и правила ведения</w:t>
      </w:r>
    </w:p>
    <w:p w14:paraId="69767359" w14:textId="77777777" w:rsidR="00E3537E" w:rsidRPr="00E3537E" w:rsidRDefault="00E3537E" w:rsidP="00E3537E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Информация, отражаемая в налоговом учете. Регистры налогового учета. Требования к информации</w:t>
      </w:r>
    </w:p>
    <w:p w14:paraId="00341E70" w14:textId="77777777" w:rsidR="00E3537E" w:rsidRPr="00E3537E" w:rsidRDefault="00E3537E" w:rsidP="00E3537E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Различия и схожесть бухгалтерского и налогового учета</w:t>
      </w:r>
    </w:p>
    <w:p w14:paraId="6A8060E3" w14:textId="77777777" w:rsidR="00E3537E" w:rsidRPr="00E3537E" w:rsidRDefault="00E3537E" w:rsidP="00E3537E">
      <w:pPr>
        <w:numPr>
          <w:ilvl w:val="0"/>
          <w:numId w:val="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Специальные режимы налогообложения</w:t>
      </w:r>
    </w:p>
    <w:p w14:paraId="5A11D921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Основы бухгалтерского учета</w:t>
      </w:r>
    </w:p>
    <w:p w14:paraId="79C3A818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</w:t>
      </w:r>
    </w:p>
    <w:p w14:paraId="62148A24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Счета бухгалтерского учета. План счетов</w:t>
      </w:r>
    </w:p>
    <w:p w14:paraId="490476CC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Понятие о синтетическом и аналитическом учете</w:t>
      </w:r>
    </w:p>
    <w:p w14:paraId="4B4E4348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Понятие о бухгалтерской проводке и двойной записи</w:t>
      </w:r>
    </w:p>
    <w:p w14:paraId="1477EC76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Журнал операций и оборотные ведомости</w:t>
      </w:r>
    </w:p>
    <w:p w14:paraId="57B73366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Организация ведения бухгалтерского учета. Основные этапы учетного процесса</w:t>
      </w:r>
    </w:p>
    <w:p w14:paraId="2A3BA34D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Понятие о балансе</w:t>
      </w:r>
    </w:p>
    <w:p w14:paraId="4CF4933E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Типы хозяйственных операций</w:t>
      </w:r>
    </w:p>
    <w:p w14:paraId="5DC19C4B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Схема последовательности работы бухгалтерской службы. Организация текущей работы бухгалтерии экономического субъекта</w:t>
      </w:r>
    </w:p>
    <w:p w14:paraId="6795E33A" w14:textId="77777777" w:rsidR="00E3537E" w:rsidRPr="00E3537E" w:rsidRDefault="00E3537E" w:rsidP="00E3537E">
      <w:pPr>
        <w:numPr>
          <w:ilvl w:val="0"/>
          <w:numId w:val="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Законодательная база</w:t>
      </w:r>
    </w:p>
    <w:p w14:paraId="7C3B1D2E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Основы налогового учета</w:t>
      </w:r>
    </w:p>
    <w:p w14:paraId="02DB6A3F" w14:textId="77777777" w:rsidR="00E3537E" w:rsidRPr="00E3537E" w:rsidRDefault="00E3537E" w:rsidP="00E3537E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</w:t>
      </w:r>
    </w:p>
    <w:p w14:paraId="3687A22B" w14:textId="77777777" w:rsidR="00E3537E" w:rsidRPr="00E3537E" w:rsidRDefault="00E3537E" w:rsidP="00E3537E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Виды налогов</w:t>
      </w:r>
    </w:p>
    <w:p w14:paraId="0C6516B4" w14:textId="77777777" w:rsidR="00E3537E" w:rsidRPr="00E3537E" w:rsidRDefault="00E3537E" w:rsidP="00E3537E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Какую систему налогообложения выбрать экономическому субъекту в начале его деятельности?</w:t>
      </w:r>
    </w:p>
    <w:p w14:paraId="1D24C206" w14:textId="77777777" w:rsidR="00E3537E" w:rsidRPr="00E3537E" w:rsidRDefault="00E3537E" w:rsidP="00E3537E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организаций и физических лиц в налоговых органах. Идентификационный номер налогоплательщика</w:t>
      </w:r>
    </w:p>
    <w:p w14:paraId="2634105C" w14:textId="77777777" w:rsidR="00E3537E" w:rsidRPr="00E3537E" w:rsidRDefault="00E3537E" w:rsidP="00E3537E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Налоговые декларации и налоговый контроль</w:t>
      </w:r>
    </w:p>
    <w:p w14:paraId="36646B65" w14:textId="77777777" w:rsidR="00E3537E" w:rsidRPr="00E3537E" w:rsidRDefault="00E3537E" w:rsidP="00E3537E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Ответственность, предусмотренная Налоговым кодексом РФ</w:t>
      </w:r>
    </w:p>
    <w:p w14:paraId="4578D097" w14:textId="77777777" w:rsidR="00E3537E" w:rsidRPr="00E3537E" w:rsidRDefault="00E3537E" w:rsidP="00E3537E">
      <w:pPr>
        <w:numPr>
          <w:ilvl w:val="0"/>
          <w:numId w:val="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Нормативные документы раздела</w:t>
      </w:r>
    </w:p>
    <w:p w14:paraId="46E714F6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Учетная политика организации</w:t>
      </w:r>
    </w:p>
    <w:p w14:paraId="2A1BEE9F" w14:textId="77777777" w:rsidR="00E3537E" w:rsidRPr="00E3537E" w:rsidRDefault="00E3537E" w:rsidP="00E3537E">
      <w:pPr>
        <w:numPr>
          <w:ilvl w:val="0"/>
          <w:numId w:val="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lastRenderedPageBreak/>
        <w:t>Элементы учетной политики организации по учету основных средств</w:t>
      </w:r>
    </w:p>
    <w:p w14:paraId="0C9E07A8" w14:textId="77777777" w:rsidR="00E3537E" w:rsidRPr="00E3537E" w:rsidRDefault="00E3537E" w:rsidP="00E3537E">
      <w:pPr>
        <w:numPr>
          <w:ilvl w:val="0"/>
          <w:numId w:val="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Элементы учетной политики организации по учету нематериальных активов</w:t>
      </w:r>
    </w:p>
    <w:p w14:paraId="25986CDC" w14:textId="77777777" w:rsidR="00E3537E" w:rsidRPr="00E3537E" w:rsidRDefault="00E3537E" w:rsidP="00E3537E">
      <w:pPr>
        <w:numPr>
          <w:ilvl w:val="0"/>
          <w:numId w:val="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Элементы учетной политики организации по учету материально-производственных запасов</w:t>
      </w:r>
    </w:p>
    <w:p w14:paraId="6394E992" w14:textId="77777777" w:rsidR="00E3537E" w:rsidRPr="00E3537E" w:rsidRDefault="00E3537E" w:rsidP="00E3537E">
      <w:pPr>
        <w:numPr>
          <w:ilvl w:val="0"/>
          <w:numId w:val="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Элементы учетной политики организации по учету готовой продукции</w:t>
      </w:r>
    </w:p>
    <w:p w14:paraId="62D161F9" w14:textId="77777777" w:rsidR="00E3537E" w:rsidRPr="00E3537E" w:rsidRDefault="00E3537E" w:rsidP="00E3537E">
      <w:pPr>
        <w:numPr>
          <w:ilvl w:val="0"/>
          <w:numId w:val="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Элементы учетной политики организации по учету товаров</w:t>
      </w:r>
    </w:p>
    <w:p w14:paraId="15A888CB" w14:textId="77777777" w:rsidR="00E3537E" w:rsidRPr="00E3537E" w:rsidRDefault="00E3537E" w:rsidP="00E3537E">
      <w:pPr>
        <w:numPr>
          <w:ilvl w:val="0"/>
          <w:numId w:val="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Элементы учетной политики по созданию резерва на отпускные</w:t>
      </w:r>
    </w:p>
    <w:p w14:paraId="7D948678" w14:textId="77777777" w:rsidR="00E3537E" w:rsidRPr="00E3537E" w:rsidRDefault="00E3537E" w:rsidP="00E3537E">
      <w:pPr>
        <w:numPr>
          <w:ilvl w:val="0"/>
          <w:numId w:val="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Элементы учетной политики по созданию резерва по сомнительным долгам</w:t>
      </w:r>
    </w:p>
    <w:p w14:paraId="45F7A8AC" w14:textId="77777777" w:rsidR="00E3537E" w:rsidRPr="00E3537E" w:rsidRDefault="00E3537E" w:rsidP="00E3537E">
      <w:pPr>
        <w:numPr>
          <w:ilvl w:val="0"/>
          <w:numId w:val="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Элементы учетной политики организации по учету доходов и расходов</w:t>
      </w:r>
    </w:p>
    <w:p w14:paraId="490EAAB9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Тесты для самоконтроля</w:t>
      </w:r>
    </w:p>
    <w:p w14:paraId="52B845AF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Программа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С:БУХГАЛТЕРИЯ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0256398C" w14:textId="77777777" w:rsidR="00E3537E" w:rsidRPr="00E3537E" w:rsidRDefault="00E3537E" w:rsidP="00E3537E">
      <w:pPr>
        <w:numPr>
          <w:ilvl w:val="0"/>
          <w:numId w:val="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Программа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С:Бухгалтерия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 – инструмент для эффективной работы бухгалтера</w:t>
      </w:r>
    </w:p>
    <w:p w14:paraId="40EA63B6" w14:textId="77777777" w:rsidR="00E3537E" w:rsidRPr="00E3537E" w:rsidRDefault="00E3537E" w:rsidP="00E3537E">
      <w:pPr>
        <w:numPr>
          <w:ilvl w:val="0"/>
          <w:numId w:val="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Установка программы. Добавление информационных баз. Вход в программу от имени пользователя</w:t>
      </w:r>
    </w:p>
    <w:p w14:paraId="7B000B44" w14:textId="77777777" w:rsidR="00E3537E" w:rsidRPr="00E3537E" w:rsidRDefault="00E3537E" w:rsidP="00E3537E">
      <w:pPr>
        <w:numPr>
          <w:ilvl w:val="0"/>
          <w:numId w:val="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Знакомство с интерфейсом программы</w:t>
      </w:r>
    </w:p>
    <w:p w14:paraId="4BBD31DA" w14:textId="77777777" w:rsidR="00E3537E" w:rsidRPr="00E3537E" w:rsidRDefault="00E3537E" w:rsidP="00E3537E">
      <w:pPr>
        <w:numPr>
          <w:ilvl w:val="0"/>
          <w:numId w:val="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Начало работы. Справочные сведения по работе с программой. Заполнение некоторых справочников при начале работы с программой</w:t>
      </w:r>
    </w:p>
    <w:p w14:paraId="342E65AB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Денежные средства. Ввод в программу начальных остатков по счетам учета</w:t>
      </w:r>
    </w:p>
    <w:p w14:paraId="72FF130E" w14:textId="77777777" w:rsidR="00E3537E" w:rsidRPr="00E3537E" w:rsidRDefault="00E3537E" w:rsidP="00E3537E">
      <w:pPr>
        <w:numPr>
          <w:ilvl w:val="0"/>
          <w:numId w:val="8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</w:t>
      </w:r>
    </w:p>
    <w:p w14:paraId="3E8AFA4B" w14:textId="77777777" w:rsidR="00E3537E" w:rsidRPr="00E3537E" w:rsidRDefault="00E3537E" w:rsidP="00E3537E">
      <w:pPr>
        <w:numPr>
          <w:ilvl w:val="0"/>
          <w:numId w:val="8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Кассовые операции, и порядок их отражения в бухгалтерском учете. Расчет лимита остатка наличных денег</w:t>
      </w:r>
    </w:p>
    <w:p w14:paraId="74B0F2F9" w14:textId="77777777" w:rsidR="00E3537E" w:rsidRPr="00E3537E" w:rsidRDefault="00E3537E" w:rsidP="00E3537E">
      <w:pPr>
        <w:numPr>
          <w:ilvl w:val="0"/>
          <w:numId w:val="8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Ввод начальных остатков по счетам бухгалтерского учета при начале работы с программой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С:Бухгалтерия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43663198" w14:textId="77777777" w:rsidR="00E3537E" w:rsidRPr="00E3537E" w:rsidRDefault="00E3537E" w:rsidP="00E3537E">
      <w:pPr>
        <w:numPr>
          <w:ilvl w:val="0"/>
          <w:numId w:val="8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кассовых операций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428966DD" w14:textId="77777777" w:rsidR="00E3537E" w:rsidRPr="00E3537E" w:rsidRDefault="00E3537E" w:rsidP="00E3537E">
      <w:pPr>
        <w:numPr>
          <w:ilvl w:val="0"/>
          <w:numId w:val="8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Безналичные расчеты, и порядок их отражения в бухгалтерском учете</w:t>
      </w:r>
    </w:p>
    <w:p w14:paraId="2C3C138A" w14:textId="77777777" w:rsidR="00E3537E" w:rsidRPr="00E3537E" w:rsidRDefault="00E3537E" w:rsidP="00E3537E">
      <w:pPr>
        <w:numPr>
          <w:ilvl w:val="0"/>
          <w:numId w:val="8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безналичных расчетов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17C65426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Кадровые документы</w:t>
      </w:r>
    </w:p>
    <w:p w14:paraId="2E97066E" w14:textId="77777777" w:rsidR="00E3537E" w:rsidRPr="00E3537E" w:rsidRDefault="00E3537E" w:rsidP="00E3537E">
      <w:pPr>
        <w:numPr>
          <w:ilvl w:val="0"/>
          <w:numId w:val="9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Перечень кадровых документов</w:t>
      </w:r>
    </w:p>
    <w:p w14:paraId="72DE6E84" w14:textId="77777777" w:rsidR="00E3537E" w:rsidRPr="00E3537E" w:rsidRDefault="00E3537E" w:rsidP="00E3537E">
      <w:pPr>
        <w:numPr>
          <w:ilvl w:val="0"/>
          <w:numId w:val="9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Справочники, применяемые в кадровом учете программы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С:Бухгалтерия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5A42C5DF" w14:textId="77777777" w:rsidR="00E3537E" w:rsidRPr="00E3537E" w:rsidRDefault="00E3537E" w:rsidP="00E3537E">
      <w:pPr>
        <w:numPr>
          <w:ilvl w:val="0"/>
          <w:numId w:val="9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Справочник "Сотрудники" и кадровые документы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4EADE908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Расчеты с подотчетными лицами, и порядок их отражения в бухгалтерском и налоговом учете</w:t>
      </w:r>
    </w:p>
    <w:p w14:paraId="00D1BCC4" w14:textId="77777777" w:rsidR="00E3537E" w:rsidRPr="00E3537E" w:rsidRDefault="00E3537E" w:rsidP="00E3537E">
      <w:pPr>
        <w:numPr>
          <w:ilvl w:val="0"/>
          <w:numId w:val="1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Терминология, применяемая при расчетах с подотчетными лицами</w:t>
      </w:r>
    </w:p>
    <w:p w14:paraId="09434B0D" w14:textId="77777777" w:rsidR="00E3537E" w:rsidRPr="00E3537E" w:rsidRDefault="00E3537E" w:rsidP="00E3537E">
      <w:pPr>
        <w:numPr>
          <w:ilvl w:val="0"/>
          <w:numId w:val="1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Документы, необходимые для ведения расчетов с подотчетными лицами. Требования, предъявляемые бухгалтером к отчетам подотчетных лиц</w:t>
      </w:r>
    </w:p>
    <w:p w14:paraId="75A2ECC4" w14:textId="77777777" w:rsidR="00E3537E" w:rsidRPr="00E3537E" w:rsidRDefault="00E3537E" w:rsidP="00E3537E">
      <w:pPr>
        <w:numPr>
          <w:ilvl w:val="0"/>
          <w:numId w:val="1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Перечень бухгалтерских проводок по учету расчетов с подотчетными лицами</w:t>
      </w:r>
    </w:p>
    <w:p w14:paraId="066205A5" w14:textId="77777777" w:rsidR="00E3537E" w:rsidRPr="00E3537E" w:rsidRDefault="00E3537E" w:rsidP="00E3537E">
      <w:pPr>
        <w:numPr>
          <w:ilvl w:val="0"/>
          <w:numId w:val="1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Нормативные документы раздела</w:t>
      </w:r>
    </w:p>
    <w:p w14:paraId="797F2C22" w14:textId="77777777" w:rsidR="00E3537E" w:rsidRPr="00E3537E" w:rsidRDefault="00E3537E" w:rsidP="00E3537E">
      <w:pPr>
        <w:numPr>
          <w:ilvl w:val="0"/>
          <w:numId w:val="1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расчетов с подотчетными лицами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1ECD001A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Расчеты с персоналом организации и порядок их отражения в бухгалтерском учете</w:t>
      </w:r>
    </w:p>
    <w:p w14:paraId="3989A0B7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</w:t>
      </w:r>
    </w:p>
    <w:p w14:paraId="6FE759F4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Виды оплаты труда</w:t>
      </w:r>
    </w:p>
    <w:p w14:paraId="1972DECD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Налог на доходы физических лиц (НДФЛ)</w:t>
      </w:r>
    </w:p>
    <w:p w14:paraId="66DA2D5F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Порядок начисления заработной платы и ее выплата. Налоги и обязательные страховые взносы с фонда оплаты труда</w:t>
      </w:r>
    </w:p>
    <w:p w14:paraId="5B0B799D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Первичные документы</w:t>
      </w:r>
    </w:p>
    <w:p w14:paraId="62456FA6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Перечень бухгалтерских проводок по оплате труда</w:t>
      </w:r>
    </w:p>
    <w:p w14:paraId="1CD91790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Нормативные документы раздела</w:t>
      </w:r>
    </w:p>
    <w:p w14:paraId="4F69A423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расчетов с персоналом организации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22CAAEBB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Начисление резерва на оплату отпусков</w:t>
      </w:r>
    </w:p>
    <w:p w14:paraId="549DF182" w14:textId="77777777" w:rsidR="00E3537E" w:rsidRPr="00E3537E" w:rsidRDefault="00E3537E" w:rsidP="00E3537E">
      <w:pPr>
        <w:numPr>
          <w:ilvl w:val="0"/>
          <w:numId w:val="11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Персонифицированный учет. Документы персонифицированного учета ПФР. РСВ-1. Справка 2-НДФЛ</w:t>
      </w:r>
    </w:p>
    <w:p w14:paraId="4A46DD32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11.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Учет основных средств и их амортизация</w:t>
      </w:r>
    </w:p>
    <w:p w14:paraId="1BA0A042" w14:textId="77777777" w:rsidR="00E3537E" w:rsidRPr="00E3537E" w:rsidRDefault="00E3537E" w:rsidP="00E3537E">
      <w:pPr>
        <w:numPr>
          <w:ilvl w:val="0"/>
          <w:numId w:val="12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</w:t>
      </w:r>
    </w:p>
    <w:p w14:paraId="7C30B653" w14:textId="77777777" w:rsidR="00E3537E" w:rsidRPr="00E3537E" w:rsidRDefault="00E3537E" w:rsidP="00E3537E">
      <w:pPr>
        <w:numPr>
          <w:ilvl w:val="0"/>
          <w:numId w:val="12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Приобретение и выбытие основных средств</w:t>
      </w:r>
    </w:p>
    <w:p w14:paraId="73CF90C0" w14:textId="77777777" w:rsidR="00E3537E" w:rsidRPr="00E3537E" w:rsidRDefault="00E3537E" w:rsidP="00E3537E">
      <w:pPr>
        <w:numPr>
          <w:ilvl w:val="0"/>
          <w:numId w:val="12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Амортизация основных средств</w:t>
      </w:r>
    </w:p>
    <w:p w14:paraId="7CF106AA" w14:textId="77777777" w:rsidR="00E3537E" w:rsidRPr="00E3537E" w:rsidRDefault="00E3537E" w:rsidP="00E3537E">
      <w:pPr>
        <w:numPr>
          <w:ilvl w:val="0"/>
          <w:numId w:val="12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Модернизация основных средств – налоговый и бухгалтерский учет</w:t>
      </w:r>
    </w:p>
    <w:p w14:paraId="45999DC5" w14:textId="77777777" w:rsidR="00E3537E" w:rsidRPr="00E3537E" w:rsidRDefault="00E3537E" w:rsidP="00E3537E">
      <w:pPr>
        <w:numPr>
          <w:ilvl w:val="0"/>
          <w:numId w:val="12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Амортизационная премия, и к чему она приводит в бухгалтерском учете</w:t>
      </w:r>
    </w:p>
    <w:p w14:paraId="31466BB4" w14:textId="77777777" w:rsidR="00E3537E" w:rsidRPr="00E3537E" w:rsidRDefault="00E3537E" w:rsidP="00E3537E">
      <w:pPr>
        <w:numPr>
          <w:ilvl w:val="0"/>
          <w:numId w:val="12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Первичные документы по учету основных средств</w:t>
      </w:r>
    </w:p>
    <w:p w14:paraId="759EA9C3" w14:textId="77777777" w:rsidR="00E3537E" w:rsidRPr="00E3537E" w:rsidRDefault="00E3537E" w:rsidP="00E3537E">
      <w:pPr>
        <w:numPr>
          <w:ilvl w:val="0"/>
          <w:numId w:val="12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Перечень бухгалтерских проводок по учету основных средств</w:t>
      </w:r>
    </w:p>
    <w:p w14:paraId="62E381B8" w14:textId="77777777" w:rsidR="00E3537E" w:rsidRPr="00E3537E" w:rsidRDefault="00E3537E" w:rsidP="00E3537E">
      <w:pPr>
        <w:numPr>
          <w:ilvl w:val="0"/>
          <w:numId w:val="12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Нормативные документы раздела</w:t>
      </w:r>
    </w:p>
    <w:p w14:paraId="4CF44EA1" w14:textId="77777777" w:rsidR="00E3537E" w:rsidRPr="00E3537E" w:rsidRDefault="00E3537E" w:rsidP="00E3537E">
      <w:pPr>
        <w:numPr>
          <w:ilvl w:val="0"/>
          <w:numId w:val="12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основных средств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537947B6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Сырье, материалы и другие аналогичные ценности</w:t>
      </w:r>
    </w:p>
    <w:p w14:paraId="6EC0E70F" w14:textId="77777777" w:rsidR="00E3537E" w:rsidRPr="00E3537E" w:rsidRDefault="00E3537E" w:rsidP="00E3537E">
      <w:pPr>
        <w:numPr>
          <w:ilvl w:val="0"/>
          <w:numId w:val="1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материалов – поступление и выбытие</w:t>
      </w:r>
    </w:p>
    <w:p w14:paraId="796D1166" w14:textId="77777777" w:rsidR="00E3537E" w:rsidRPr="00E3537E" w:rsidRDefault="00E3537E" w:rsidP="00E3537E">
      <w:pPr>
        <w:numPr>
          <w:ilvl w:val="0"/>
          <w:numId w:val="1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Документы, необходимые для учета материалов</w:t>
      </w:r>
    </w:p>
    <w:p w14:paraId="68416612" w14:textId="77777777" w:rsidR="00E3537E" w:rsidRPr="00E3537E" w:rsidRDefault="00E3537E" w:rsidP="00E3537E">
      <w:pPr>
        <w:numPr>
          <w:ilvl w:val="0"/>
          <w:numId w:val="1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Перечень бухгалтерских проводок по учету материалов</w:t>
      </w:r>
    </w:p>
    <w:p w14:paraId="2FF5AFA9" w14:textId="77777777" w:rsidR="00E3537E" w:rsidRPr="00E3537E" w:rsidRDefault="00E3537E" w:rsidP="00E3537E">
      <w:pPr>
        <w:numPr>
          <w:ilvl w:val="0"/>
          <w:numId w:val="1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Нормативные документы раздела</w:t>
      </w:r>
    </w:p>
    <w:p w14:paraId="7F60A82E" w14:textId="77777777" w:rsidR="00E3537E" w:rsidRPr="00E3537E" w:rsidRDefault="00E3537E" w:rsidP="00E3537E">
      <w:pPr>
        <w:numPr>
          <w:ilvl w:val="0"/>
          <w:numId w:val="13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материалов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3A20D8FC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13.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Готовая продукция. Оказание услуг</w:t>
      </w:r>
    </w:p>
    <w:p w14:paraId="19310128" w14:textId="77777777" w:rsidR="00E3537E" w:rsidRPr="00E3537E" w:rsidRDefault="00E3537E" w:rsidP="00E3537E">
      <w:pPr>
        <w:numPr>
          <w:ilvl w:val="0"/>
          <w:numId w:val="1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</w:t>
      </w:r>
    </w:p>
    <w:p w14:paraId="08062B8F" w14:textId="77777777" w:rsidR="00E3537E" w:rsidRPr="00E3537E" w:rsidRDefault="00E3537E" w:rsidP="00E3537E">
      <w:pPr>
        <w:numPr>
          <w:ilvl w:val="0"/>
          <w:numId w:val="1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Формирование себестоимости продукции. Выпуск готовой продукции, и ее оценка</w:t>
      </w:r>
    </w:p>
    <w:p w14:paraId="6FC1C01F" w14:textId="77777777" w:rsidR="00E3537E" w:rsidRPr="00E3537E" w:rsidRDefault="00E3537E" w:rsidP="00E3537E">
      <w:pPr>
        <w:numPr>
          <w:ilvl w:val="0"/>
          <w:numId w:val="1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Первичные документы по учету готовой продукции</w:t>
      </w:r>
    </w:p>
    <w:p w14:paraId="76F467C9" w14:textId="77777777" w:rsidR="00E3537E" w:rsidRPr="00E3537E" w:rsidRDefault="00E3537E" w:rsidP="00E3537E">
      <w:pPr>
        <w:numPr>
          <w:ilvl w:val="0"/>
          <w:numId w:val="1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Перечень бухгалтерских проводок по учету затрат на производство готовой продукции</w:t>
      </w:r>
    </w:p>
    <w:p w14:paraId="193E740C" w14:textId="77777777" w:rsidR="00E3537E" w:rsidRPr="00E3537E" w:rsidRDefault="00E3537E" w:rsidP="00E3537E">
      <w:pPr>
        <w:numPr>
          <w:ilvl w:val="0"/>
          <w:numId w:val="1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Нормативные документы раздела</w:t>
      </w:r>
    </w:p>
    <w:p w14:paraId="0BF6A4BD" w14:textId="77777777" w:rsidR="00E3537E" w:rsidRPr="00E3537E" w:rsidRDefault="00E3537E" w:rsidP="00E3537E">
      <w:pPr>
        <w:numPr>
          <w:ilvl w:val="0"/>
          <w:numId w:val="14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выпуска готовой продукции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101A98DE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14.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Учет товаров, услуг</w:t>
      </w:r>
    </w:p>
    <w:p w14:paraId="67672495" w14:textId="77777777" w:rsidR="00E3537E" w:rsidRPr="00E3537E" w:rsidRDefault="00E3537E" w:rsidP="00E3537E">
      <w:pPr>
        <w:numPr>
          <w:ilvl w:val="0"/>
          <w:numId w:val="1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</w:t>
      </w:r>
    </w:p>
    <w:p w14:paraId="7AF36136" w14:textId="77777777" w:rsidR="00E3537E" w:rsidRPr="00E3537E" w:rsidRDefault="00E3537E" w:rsidP="00E3537E">
      <w:pPr>
        <w:numPr>
          <w:ilvl w:val="0"/>
          <w:numId w:val="1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товаров (работ, услуг) – поступление и выбытие</w:t>
      </w:r>
    </w:p>
    <w:p w14:paraId="65E542D6" w14:textId="77777777" w:rsidR="00E3537E" w:rsidRPr="00E3537E" w:rsidRDefault="00E3537E" w:rsidP="00E3537E">
      <w:pPr>
        <w:numPr>
          <w:ilvl w:val="0"/>
          <w:numId w:val="1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Документы, необходимые для учета товаров</w:t>
      </w:r>
    </w:p>
    <w:p w14:paraId="2741ED13" w14:textId="77777777" w:rsidR="00E3537E" w:rsidRPr="00E3537E" w:rsidRDefault="00E3537E" w:rsidP="00E3537E">
      <w:pPr>
        <w:numPr>
          <w:ilvl w:val="0"/>
          <w:numId w:val="1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Перечень бухгалтерских проводок по учету товаров</w:t>
      </w:r>
    </w:p>
    <w:p w14:paraId="2730C9DF" w14:textId="77777777" w:rsidR="00E3537E" w:rsidRPr="00E3537E" w:rsidRDefault="00E3537E" w:rsidP="00E3537E">
      <w:pPr>
        <w:numPr>
          <w:ilvl w:val="0"/>
          <w:numId w:val="1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Нормативные документы раздела</w:t>
      </w:r>
    </w:p>
    <w:p w14:paraId="15BD2CEE" w14:textId="77777777" w:rsidR="00E3537E" w:rsidRPr="00E3537E" w:rsidRDefault="00E3537E" w:rsidP="00E3537E">
      <w:pPr>
        <w:numPr>
          <w:ilvl w:val="0"/>
          <w:numId w:val="15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товаров и услуг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157173CA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15.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Понятие о налоге на добавленную стоимость, его сущности и счете-фактуре</w:t>
      </w:r>
    </w:p>
    <w:p w14:paraId="3C73D13E" w14:textId="77777777" w:rsidR="00E3537E" w:rsidRPr="00E3537E" w:rsidRDefault="00E3537E" w:rsidP="00E3537E">
      <w:pPr>
        <w:numPr>
          <w:ilvl w:val="0"/>
          <w:numId w:val="1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Терминология, применяемая при учете налога на добавленную стоимость</w:t>
      </w:r>
    </w:p>
    <w:p w14:paraId="422F0E97" w14:textId="77777777" w:rsidR="00E3537E" w:rsidRPr="00E3537E" w:rsidRDefault="00E3537E" w:rsidP="00E3537E">
      <w:pPr>
        <w:numPr>
          <w:ilvl w:val="0"/>
          <w:numId w:val="1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НДС – для чего необходим этот налог, его суть</w:t>
      </w:r>
    </w:p>
    <w:p w14:paraId="224F933F" w14:textId="77777777" w:rsidR="00E3537E" w:rsidRPr="00E3537E" w:rsidRDefault="00E3537E" w:rsidP="00E3537E">
      <w:pPr>
        <w:numPr>
          <w:ilvl w:val="0"/>
          <w:numId w:val="1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Счет-фактура</w:t>
      </w:r>
    </w:p>
    <w:p w14:paraId="61D089F0" w14:textId="77777777" w:rsidR="00E3537E" w:rsidRPr="00E3537E" w:rsidRDefault="00E3537E" w:rsidP="00E3537E">
      <w:pPr>
        <w:numPr>
          <w:ilvl w:val="0"/>
          <w:numId w:val="1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Книга продаж и Книга покупок</w:t>
      </w:r>
    </w:p>
    <w:p w14:paraId="1848A2EB" w14:textId="77777777" w:rsidR="00E3537E" w:rsidRPr="00E3537E" w:rsidRDefault="00E3537E" w:rsidP="00E3537E">
      <w:pPr>
        <w:numPr>
          <w:ilvl w:val="0"/>
          <w:numId w:val="1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Журнал учета полученных и выставленных счетов фактур</w:t>
      </w:r>
    </w:p>
    <w:p w14:paraId="359EC5F9" w14:textId="77777777" w:rsidR="00E3537E" w:rsidRPr="00E3537E" w:rsidRDefault="00E3537E" w:rsidP="00E3537E">
      <w:pPr>
        <w:numPr>
          <w:ilvl w:val="0"/>
          <w:numId w:val="1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Схема расчета НДС к уплате в бюджет</w:t>
      </w:r>
    </w:p>
    <w:p w14:paraId="271DA891" w14:textId="77777777" w:rsidR="00E3537E" w:rsidRPr="00E3537E" w:rsidRDefault="00E3537E" w:rsidP="00E3537E">
      <w:pPr>
        <w:numPr>
          <w:ilvl w:val="0"/>
          <w:numId w:val="1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Нормативные документы раздела</w:t>
      </w:r>
    </w:p>
    <w:p w14:paraId="37D8849D" w14:textId="77777777" w:rsidR="00E3537E" w:rsidRPr="00E3537E" w:rsidRDefault="00E3537E" w:rsidP="00E3537E">
      <w:pPr>
        <w:numPr>
          <w:ilvl w:val="0"/>
          <w:numId w:val="16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Налог на добавленную стоимость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08644EE2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16.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Операции по завершению месяца</w:t>
      </w:r>
    </w:p>
    <w:p w14:paraId="0B32F165" w14:textId="77777777" w:rsidR="00E3537E" w:rsidRPr="00E3537E" w:rsidRDefault="00E3537E" w:rsidP="00E3537E">
      <w:pPr>
        <w:numPr>
          <w:ilvl w:val="0"/>
          <w:numId w:val="1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</w:t>
      </w:r>
    </w:p>
    <w:p w14:paraId="3C63797F" w14:textId="77777777" w:rsidR="00E3537E" w:rsidRPr="00E3537E" w:rsidRDefault="00E3537E" w:rsidP="00E3537E">
      <w:pPr>
        <w:numPr>
          <w:ilvl w:val="0"/>
          <w:numId w:val="1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Прибыль или убыток?</w:t>
      </w:r>
    </w:p>
    <w:p w14:paraId="4F38D3C1" w14:textId="77777777" w:rsidR="00E3537E" w:rsidRPr="00E3537E" w:rsidRDefault="00E3537E" w:rsidP="00E3537E">
      <w:pPr>
        <w:numPr>
          <w:ilvl w:val="0"/>
          <w:numId w:val="1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Документы и отчеты, необходимые бухгалтеру по завершению месяца</w:t>
      </w:r>
    </w:p>
    <w:p w14:paraId="52206C0D" w14:textId="77777777" w:rsidR="00E3537E" w:rsidRPr="00E3537E" w:rsidRDefault="00E3537E" w:rsidP="00E3537E">
      <w:pPr>
        <w:numPr>
          <w:ilvl w:val="0"/>
          <w:numId w:val="1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Перечень бухгалтерских проводок по закрытию месяца</w:t>
      </w:r>
    </w:p>
    <w:p w14:paraId="40DE1FDD" w14:textId="77777777" w:rsidR="00E3537E" w:rsidRPr="00E3537E" w:rsidRDefault="00E3537E" w:rsidP="00E3537E">
      <w:pPr>
        <w:numPr>
          <w:ilvl w:val="0"/>
          <w:numId w:val="1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Нормативные документы раздела</w:t>
      </w:r>
    </w:p>
    <w:p w14:paraId="247945C4" w14:textId="77777777" w:rsidR="00E3537E" w:rsidRPr="00E3537E" w:rsidRDefault="00E3537E" w:rsidP="00E3537E">
      <w:pPr>
        <w:numPr>
          <w:ilvl w:val="0"/>
          <w:numId w:val="1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Завершение месяца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</w:t>
      </w:r>
    </w:p>
    <w:p w14:paraId="5B7639EE" w14:textId="77777777" w:rsidR="00E3537E" w:rsidRPr="00E3537E" w:rsidRDefault="00E3537E" w:rsidP="00E3537E">
      <w:pPr>
        <w:numPr>
          <w:ilvl w:val="0"/>
          <w:numId w:val="1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Подготовка данных организации к регламентированной отчетности. Экспресс-проверка ведения учета</w:t>
      </w:r>
    </w:p>
    <w:p w14:paraId="61995579" w14:textId="77777777" w:rsidR="00E3537E" w:rsidRPr="00E3537E" w:rsidRDefault="00E3537E" w:rsidP="00E3537E">
      <w:pPr>
        <w:numPr>
          <w:ilvl w:val="0"/>
          <w:numId w:val="17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Контрольные задания. Регламентные операции за март</w:t>
      </w:r>
    </w:p>
    <w:p w14:paraId="5270E004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17.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Регламентированная отчетность. Виды отчетности</w:t>
      </w:r>
    </w:p>
    <w:p w14:paraId="4F4EEA38" w14:textId="77777777" w:rsidR="00E3537E" w:rsidRPr="00E3537E" w:rsidRDefault="00E3537E" w:rsidP="00E3537E">
      <w:pPr>
        <w:numPr>
          <w:ilvl w:val="0"/>
          <w:numId w:val="18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Терминология раздела</w:t>
      </w:r>
    </w:p>
    <w:p w14:paraId="217C4E59" w14:textId="77777777" w:rsidR="00E3537E" w:rsidRPr="00E3537E" w:rsidRDefault="00E3537E" w:rsidP="00E3537E">
      <w:pPr>
        <w:numPr>
          <w:ilvl w:val="0"/>
          <w:numId w:val="18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Виды отчетности</w:t>
      </w:r>
    </w:p>
    <w:p w14:paraId="38D6644E" w14:textId="77777777" w:rsidR="00E3537E" w:rsidRPr="00E3537E" w:rsidRDefault="00E3537E" w:rsidP="00E3537E">
      <w:pPr>
        <w:numPr>
          <w:ilvl w:val="0"/>
          <w:numId w:val="18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Регламентированная отчетность в "1</w:t>
      </w:r>
      <w:proofErr w:type="gramStart"/>
      <w:r w:rsidRPr="00E3537E">
        <w:rPr>
          <w:rFonts w:ascii="Times New Roman" w:eastAsia="Times New Roman" w:hAnsi="Times New Roman" w:cs="Times New Roman"/>
          <w:lang w:eastAsia="ru-RU"/>
        </w:rPr>
        <w:t>С:Бухгалтерии</w:t>
      </w:r>
      <w:proofErr w:type="gramEnd"/>
      <w:r w:rsidRPr="00E3537E">
        <w:rPr>
          <w:rFonts w:ascii="Times New Roman" w:eastAsia="Times New Roman" w:hAnsi="Times New Roman" w:cs="Times New Roman"/>
          <w:lang w:eastAsia="ru-RU"/>
        </w:rPr>
        <w:t xml:space="preserve"> 8". ПБУ 18/02</w:t>
      </w:r>
    </w:p>
    <w:p w14:paraId="13D2D21D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18.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Материал для самостоятельного изучения (не входит в часы курса)</w:t>
      </w:r>
    </w:p>
    <w:p w14:paraId="19D36AD8" w14:textId="77777777" w:rsidR="00E3537E" w:rsidRPr="00E3537E" w:rsidRDefault="00E3537E" w:rsidP="00E3537E">
      <w:pPr>
        <w:numPr>
          <w:ilvl w:val="0"/>
          <w:numId w:val="19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Давальческое сырье. Бухгалтерский учет давальческого сырья (сторона заказчика)</w:t>
      </w:r>
    </w:p>
    <w:p w14:paraId="5EB69ECF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19.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Теоретические контрольные работы по разделам бухгалтерского учета</w:t>
      </w:r>
    </w:p>
    <w:p w14:paraId="1EF749D6" w14:textId="77777777" w:rsidR="00E3537E" w:rsidRPr="00E3537E" w:rsidRDefault="00E3537E" w:rsidP="00E3537E">
      <w:pPr>
        <w:numPr>
          <w:ilvl w:val="0"/>
          <w:numId w:val="2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Касса</w:t>
      </w:r>
    </w:p>
    <w:p w14:paraId="0FD85A08" w14:textId="77777777" w:rsidR="00E3537E" w:rsidRPr="00E3537E" w:rsidRDefault="00E3537E" w:rsidP="00E3537E">
      <w:pPr>
        <w:numPr>
          <w:ilvl w:val="0"/>
          <w:numId w:val="2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Банк</w:t>
      </w:r>
    </w:p>
    <w:p w14:paraId="7A029CBA" w14:textId="77777777" w:rsidR="00E3537E" w:rsidRPr="00E3537E" w:rsidRDefault="00E3537E" w:rsidP="00E3537E">
      <w:pPr>
        <w:numPr>
          <w:ilvl w:val="0"/>
          <w:numId w:val="2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Заработная плата</w:t>
      </w:r>
    </w:p>
    <w:p w14:paraId="514371C6" w14:textId="77777777" w:rsidR="00E3537E" w:rsidRPr="00E3537E" w:rsidRDefault="00E3537E" w:rsidP="00E3537E">
      <w:pPr>
        <w:numPr>
          <w:ilvl w:val="0"/>
          <w:numId w:val="2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основных средств</w:t>
      </w:r>
    </w:p>
    <w:p w14:paraId="2370897B" w14:textId="77777777" w:rsidR="00E3537E" w:rsidRPr="00E3537E" w:rsidRDefault="00E3537E" w:rsidP="00E3537E">
      <w:pPr>
        <w:numPr>
          <w:ilvl w:val="0"/>
          <w:numId w:val="2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материалов</w:t>
      </w:r>
    </w:p>
    <w:p w14:paraId="2F56F147" w14:textId="77777777" w:rsidR="00E3537E" w:rsidRPr="00E3537E" w:rsidRDefault="00E3537E" w:rsidP="00E3537E">
      <w:pPr>
        <w:numPr>
          <w:ilvl w:val="0"/>
          <w:numId w:val="20"/>
        </w:numPr>
        <w:spacing w:before="100" w:beforeAutospacing="1" w:after="100" w:afterAutospacing="1"/>
        <w:ind w:left="225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lang w:eastAsia="ru-RU"/>
        </w:rPr>
        <w:t>Учет товаров, услуг</w:t>
      </w:r>
    </w:p>
    <w:p w14:paraId="3572F01C" w14:textId="77777777" w:rsidR="00E3537E" w:rsidRPr="00E3537E" w:rsidRDefault="00E3537E" w:rsidP="00E353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3537E">
        <w:rPr>
          <w:rFonts w:ascii="Times New Roman" w:eastAsia="Times New Roman" w:hAnsi="Times New Roman" w:cs="Times New Roman"/>
          <w:b/>
          <w:bCs/>
          <w:lang w:eastAsia="ru-RU"/>
        </w:rPr>
        <w:t>По окончании курса</w:t>
      </w:r>
      <w:r w:rsidRPr="00E3537E">
        <w:rPr>
          <w:rFonts w:ascii="Times New Roman" w:eastAsia="Times New Roman" w:hAnsi="Times New Roman" w:cs="Times New Roman"/>
          <w:lang w:eastAsia="ru-RU"/>
        </w:rPr>
        <w:t xml:space="preserve"> слушатели получают свидетельство фирмы 1С и методические материалы.</w:t>
      </w:r>
    </w:p>
    <w:p w14:paraId="36C83D66" w14:textId="77777777" w:rsidR="00DB29A4" w:rsidRPr="00E3537E" w:rsidRDefault="00DB29A4" w:rsidP="00E3537E">
      <w:pPr>
        <w:pStyle w:val="a3"/>
        <w:rPr>
          <w:sz w:val="24"/>
          <w:szCs w:val="24"/>
        </w:rPr>
      </w:pPr>
    </w:p>
    <w:sectPr w:rsidR="00DB29A4" w:rsidRPr="00E3537E" w:rsidSect="00340F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080"/>
    <w:multiLevelType w:val="multilevel"/>
    <w:tmpl w:val="74B6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C5574"/>
    <w:multiLevelType w:val="multilevel"/>
    <w:tmpl w:val="258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D7D48"/>
    <w:multiLevelType w:val="multilevel"/>
    <w:tmpl w:val="2E8A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8F4E38"/>
    <w:multiLevelType w:val="multilevel"/>
    <w:tmpl w:val="0AF6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784138"/>
    <w:multiLevelType w:val="multilevel"/>
    <w:tmpl w:val="A69A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E7406"/>
    <w:multiLevelType w:val="multilevel"/>
    <w:tmpl w:val="BDD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CB639A"/>
    <w:multiLevelType w:val="multilevel"/>
    <w:tmpl w:val="941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BC349D"/>
    <w:multiLevelType w:val="multilevel"/>
    <w:tmpl w:val="3C6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CB0866"/>
    <w:multiLevelType w:val="multilevel"/>
    <w:tmpl w:val="B010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5B3D7A"/>
    <w:multiLevelType w:val="hybridMultilevel"/>
    <w:tmpl w:val="F17CB428"/>
    <w:lvl w:ilvl="0" w:tplc="EF68F4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018F"/>
    <w:multiLevelType w:val="multilevel"/>
    <w:tmpl w:val="F988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CD461F"/>
    <w:multiLevelType w:val="multilevel"/>
    <w:tmpl w:val="B55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15677"/>
    <w:multiLevelType w:val="multilevel"/>
    <w:tmpl w:val="A37A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E911C1"/>
    <w:multiLevelType w:val="hybridMultilevel"/>
    <w:tmpl w:val="049A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60E72"/>
    <w:multiLevelType w:val="multilevel"/>
    <w:tmpl w:val="C2C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9F1733"/>
    <w:multiLevelType w:val="multilevel"/>
    <w:tmpl w:val="5BF6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EC7FF4"/>
    <w:multiLevelType w:val="multilevel"/>
    <w:tmpl w:val="2AA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9D7EA7"/>
    <w:multiLevelType w:val="multilevel"/>
    <w:tmpl w:val="4C1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2F46C7"/>
    <w:multiLevelType w:val="multilevel"/>
    <w:tmpl w:val="0E46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EC29A7"/>
    <w:multiLevelType w:val="multilevel"/>
    <w:tmpl w:val="5D28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7F1D19"/>
    <w:multiLevelType w:val="multilevel"/>
    <w:tmpl w:val="ED74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15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4"/>
  </w:num>
  <w:num w:numId="11">
    <w:abstractNumId w:val="16"/>
  </w:num>
  <w:num w:numId="12">
    <w:abstractNumId w:val="8"/>
  </w:num>
  <w:num w:numId="13">
    <w:abstractNumId w:val="1"/>
  </w:num>
  <w:num w:numId="14">
    <w:abstractNumId w:val="6"/>
  </w:num>
  <w:num w:numId="15">
    <w:abstractNumId w:val="19"/>
  </w:num>
  <w:num w:numId="16">
    <w:abstractNumId w:val="18"/>
  </w:num>
  <w:num w:numId="17">
    <w:abstractNumId w:val="20"/>
  </w:num>
  <w:num w:numId="18">
    <w:abstractNumId w:val="17"/>
  </w:num>
  <w:num w:numId="19">
    <w:abstractNumId w:val="3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4"/>
    <w:rsid w:val="00340F7A"/>
    <w:rsid w:val="00571AC6"/>
    <w:rsid w:val="005C0A31"/>
    <w:rsid w:val="008355D8"/>
    <w:rsid w:val="00DB29A4"/>
    <w:rsid w:val="00E020CE"/>
    <w:rsid w:val="00E3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7F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A4"/>
    <w:rPr>
      <w:sz w:val="22"/>
      <w:szCs w:val="22"/>
    </w:rPr>
  </w:style>
  <w:style w:type="paragraph" w:styleId="a4">
    <w:name w:val="List Paragraph"/>
    <w:basedOn w:val="a"/>
    <w:uiPriority w:val="34"/>
    <w:qFormat/>
    <w:rsid w:val="00E3537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5820</Characters>
  <Application>Microsoft Macintosh Word</Application>
  <DocSecurity>0</DocSecurity>
  <Lines>48</Lines>
  <Paragraphs>13</Paragraphs>
  <ScaleCrop>false</ScaleCrop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2017-03-30T08:16:00Z</dcterms:created>
  <dcterms:modified xsi:type="dcterms:W3CDTF">2017-03-30T08:16:00Z</dcterms:modified>
</cp:coreProperties>
</file>